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СОВМЕСТНОЙ ДЕЯТЕЛЬНОСТИ
</w:t>
      </w:r>
    </w:p>
    <w:p>
      <w:r>
        <w:t xml:space="preserve">ПО ПЕРВИЧНОМУ РАЗМЕЩЕНИЮ ЦЕННЫХ БУМАГ
</w:t>
      </w:r>
    </w:p>
    <w:p>
      <w:r>
        <w:t xml:space="preserve">ДОГОВОР N ____________
</w:t>
      </w:r>
    </w:p>
    <w:p>
      <w:r>
        <w:t xml:space="preserve">о совместной деятельности по первичному размещению ценных бумаг
</w:t>
      </w:r>
    </w:p>
    <w:p>
      <w:r>
        <w:t xml:space="preserve">г. Москва                                 "__" ___________ 199_ г.
</w:t>
      </w:r>
    </w:p>
    <w:p>
      <w:r>
        <w:t xml:space="preserve">Общество с _____________________, именуемое в дальнейшем Общество, в
</w:t>
      </w:r>
    </w:p>
    <w:p>
      <w:r>
        <w:t xml:space="preserve">лице директора _______________________, действующее на основании Устава и
</w:t>
      </w:r>
    </w:p>
    <w:p>
      <w:r>
        <w:t xml:space="preserve">___________________________________, именуемое в дальнейшем Фирма, в лице
</w:t>
      </w:r>
    </w:p>
    <w:p>
      <w:r>
        <w:t xml:space="preserve">_______________________________________________, действую___ на основании
</w:t>
      </w:r>
    </w:p>
    <w:p>
      <w:r>
        <w:t xml:space="preserve">____________________,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Стороны договорились о совместной деятельности по первичному раз-
</w:t>
      </w:r>
    </w:p>
    <w:p>
      <w:r>
        <w:t xml:space="preserve">мещению ценных бумаг (ЦБ) на биржевом рынке.
</w:t>
      </w:r>
    </w:p>
    <w:p>
      <w:r>
        <w:t xml:space="preserve">1.2. Стороны могут выступать в качестве БРОКЕРОВ ЭМИТЕНТОВ или  БРОКЕ-
</w:t>
      </w:r>
    </w:p>
    <w:p>
      <w:r>
        <w:t xml:space="preserve">РОВ ИНВЕСТОРОВ.
</w:t>
      </w:r>
    </w:p>
    <w:p>
      <w:r>
        <w:t xml:space="preserve">2. Организация работ
</w:t>
      </w:r>
    </w:p>
    <w:p>
      <w:r>
        <w:t xml:space="preserve">2.1. БРОКЕР  ЭМИТЕНТА  передает другой стороне данные в соответствии с
</w:t>
      </w:r>
    </w:p>
    <w:p>
      <w:r>
        <w:t xml:space="preserve">Прилоложением N 1 к настоящему Договору.
</w:t>
      </w:r>
    </w:p>
    <w:p>
      <w:r>
        <w:t xml:space="preserve">2.2. Проведение рекламной кампании,  консультаций и других мероприятий
</w:t>
      </w:r>
    </w:p>
    <w:p>
      <w:r>
        <w:t xml:space="preserve">по подготовке первичного размещения осуществляется  БРОКЕРОМ  ИНВЕСТОРА  на
</w:t>
      </w:r>
    </w:p>
    <w:p>
      <w:r>
        <w:t xml:space="preserve">основании передоставленных данных за свой счет и по своему усмотрению.
</w:t>
      </w:r>
    </w:p>
    <w:p>
      <w:r>
        <w:t xml:space="preserve">2.3. Текущая курсовая стоимость ЦБ определяется БРОКЕРОМ ЭМИТЕНТА  без
</w:t>
      </w:r>
    </w:p>
    <w:p>
      <w:r>
        <w:t xml:space="preserve">учета колмиссионного вознаграждения БРОКЕРУ ИНВЕСТОРА и гербового сбора,  и
</w:t>
      </w:r>
    </w:p>
    <w:p>
      <w:r>
        <w:t xml:space="preserve">является обязательной при продаже ЦБ.
</w:t>
      </w:r>
    </w:p>
    <w:p>
      <w:r>
        <w:t xml:space="preserve">2.4. Текущая курсовая стоимость сообщается БРОКЕРОМ ЭМИТЕНТА Уведовле-
</w:t>
      </w:r>
    </w:p>
    <w:p>
      <w:r>
        <w:t xml:space="preserve">нием в соответствии с Приложением N 2 в сроки, с периодичностью и способом,
</w:t>
      </w:r>
    </w:p>
    <w:p>
      <w:r>
        <w:t xml:space="preserve">оговоренным в Приложении N 12 (Протокол согласования технических условий).
</w:t>
      </w:r>
    </w:p>
    <w:p>
      <w:r>
        <w:t xml:space="preserve">2.5. Комиссионное вознаграждение БРОКЕРА ИНВЕСТОРА взимается им с  по-
</w:t>
      </w:r>
    </w:p>
    <w:p>
      <w:r>
        <w:t xml:space="preserve">купателя ЦБ сверх текущей курсовой стоимости и не может превышать 3% от те-
</w:t>
      </w:r>
    </w:p>
    <w:p>
      <w:r>
        <w:t xml:space="preserve">кущей курсовой стоимости.
</w:t>
      </w:r>
    </w:p>
    <w:p>
      <w:r>
        <w:t xml:space="preserve">2.6. Учет  и регистрация сделок по настоящему договору проводится БРО-
</w:t>
      </w:r>
    </w:p>
    <w:p>
      <w:r>
        <w:t xml:space="preserve">КЕРОМ ЭМИТЕНТА.
</w:t>
      </w:r>
    </w:p>
    <w:p>
      <w:r>
        <w:t xml:space="preserve">2.7. В  целях организации работ по данному договору стороны определили
</w:t>
      </w:r>
    </w:p>
    <w:p>
      <w:r>
        <w:t xml:space="preserve">два вида сделок:
</w:t>
      </w:r>
    </w:p>
    <w:p>
      <w:r>
        <w:t xml:space="preserve">- прямая купля-продажа;
</w:t>
      </w:r>
    </w:p>
    <w:p>
      <w:r>
        <w:t xml:space="preserve">- сделка с резервированием ЦБ.
</w:t>
      </w:r>
    </w:p>
    <w:p>
      <w:r>
        <w:t xml:space="preserve">2.8. Сделки прямой купли-продажи ЦБ осуществляются следующим образом.
</w:t>
      </w:r>
    </w:p>
    <w:p>
      <w:r>
        <w:t xml:space="preserve">2.8.1. БРОКЕР ИНВЕСТОРА заключает с покупателем ЦБ договор  купли-про-
</w:t>
      </w:r>
    </w:p>
    <w:p>
      <w:r>
        <w:t xml:space="preserve">дажи,  приведенный в Приложении N 3 (договор с физическими лицами) или При-
</w:t>
      </w:r>
    </w:p>
    <w:p>
      <w:r>
        <w:t xml:space="preserve">ложениии N 4 (договор с  юридическими  лицами)  и  являющийся  неотъемлемой
</w:t>
      </w:r>
    </w:p>
    <w:p>
      <w:r>
        <w:t xml:space="preserve">частью настоящего договора.
</w:t>
      </w:r>
    </w:p>
    <w:p>
      <w:r>
        <w:t xml:space="preserve">2.8.2. БРОКЕР  ИНВЕСТОРА осуществляет предварительную регистрацию сде-
</w:t>
      </w:r>
    </w:p>
    <w:p>
      <w:r>
        <w:t xml:space="preserve">лок по форме,  приведенной в Приложении N 5 к настоящему договору и  являю-
</w:t>
      </w:r>
    </w:p>
    <w:p>
      <w:r>
        <w:t xml:space="preserve">щихся основанием для регистрации сделок БРОКЕРОМ ЭМИТЕНТА.
</w:t>
      </w:r>
    </w:p>
    <w:p>
      <w:r>
        <w:t xml:space="preserve">2.8.3. БРОКЕР ИНВЕСТОРА не реже чем раз в неделю высылает БРОКЕРУ ЭМИ-
</w:t>
      </w:r>
    </w:p>
    <w:p>
      <w:r>
        <w:t xml:space="preserve">ТЕНТА список подписчиков и копии платежных поручений.
</w:t>
      </w:r>
    </w:p>
    <w:p>
      <w:r>
        <w:t xml:space="preserve">2.8.4. БРОКЕР ЭМИТЕНТА с момента получения документов, предусмотренных
</w:t>
      </w:r>
    </w:p>
    <w:p>
      <w:r>
        <w:t xml:space="preserve">п. 2.8.3, резервирует указанное в этих документах количество акций без взи-
</w:t>
      </w:r>
    </w:p>
    <w:p>
      <w:r>
        <w:t xml:space="preserve">мания платы за резерв.
</w:t>
      </w:r>
    </w:p>
    <w:p>
      <w:r>
        <w:t xml:space="preserve">2.8.5. БРОКЕР ЭМИТЕНТА не реже чем раз в  неделю  информирует  БРОКЕРА
</w:t>
      </w:r>
    </w:p>
    <w:p>
      <w:r>
        <w:t xml:space="preserve">ИНВЕСТОРА о  зачислении денег на его расчетный счет Извещением,  являющимся
</w:t>
      </w:r>
    </w:p>
    <w:p>
      <w:r>
        <w:t xml:space="preserve">Приложением N 6.
</w:t>
      </w:r>
    </w:p>
    <w:p>
      <w:r>
        <w:t xml:space="preserve">2.8.6. Покупатель  вступает  в  права владения ЦБ с момента зачисления
</w:t>
      </w:r>
    </w:p>
    <w:p>
      <w:r>
        <w:t xml:space="preserve">средств на расчетный счет БРОКЕРА ЭМИТЕНТА.
</w:t>
      </w:r>
    </w:p>
    <w:p>
      <w:r>
        <w:t xml:space="preserve">2.8.7. Передача  заполненных  бланков ЦБ осуществляется у БРОКЕРА ЭМИ-
</w:t>
      </w:r>
    </w:p>
    <w:p>
      <w:r>
        <w:t xml:space="preserve">ТЕНТА по факту (Приложение N7).
</w:t>
      </w:r>
    </w:p>
    <w:p>
      <w:r>
        <w:t xml:space="preserve">2.8.8. Лицом,  имеющим  право получения ЦБ,  может являться как БРОКЕР
</w:t>
      </w:r>
    </w:p>
    <w:p>
      <w:r>
        <w:t xml:space="preserve">ИНВЕСТОРА, так и получатель.  БРОКЕР ИНВЕСТОРА должен иметь доверенность на
</w:t>
      </w:r>
    </w:p>
    <w:p>
      <w:r>
        <w:t xml:space="preserve">получение ЦБ.
</w:t>
      </w:r>
    </w:p>
    <w:p>
      <w:r>
        <w:t xml:space="preserve">2.9. Сделки с резервированием ЦБ осуществляются следующим образом.
</w:t>
      </w:r>
    </w:p>
    <w:p>
      <w:r>
        <w:t xml:space="preserve">2.9.1. БРОКЕР ИНВЕСТОРА высылает Заявку на резервирование определенно-
</w:t>
      </w:r>
    </w:p>
    <w:p>
      <w:r>
        <w:t xml:space="preserve">го количества ЦБ по текущей курсовой стоимости на период  не  более  одного
</w:t>
      </w:r>
    </w:p>
    <w:p>
      <w:r>
        <w:t xml:space="preserve">месяца (Приложение N8).
</w:t>
      </w:r>
    </w:p>
    <w:p>
      <w:r>
        <w:t xml:space="preserve">2.9.2. БРОКЕР ЭМИТЕНТА после получения Заявки высылает Подтверждение о
</w:t>
      </w:r>
    </w:p>
    <w:p>
      <w:r>
        <w:t xml:space="preserve">резервировании ЦБ  с даты получения Заявки или Отказ в резервировании (При-
</w:t>
      </w:r>
    </w:p>
    <w:p>
      <w:r>
        <w:t xml:space="preserve">ложение N9).
</w:t>
      </w:r>
    </w:p>
    <w:p>
      <w:r>
        <w:t xml:space="preserve">2.9.3. БРОКЕР ЭМИТЕНТА взимает плату за резервирование в размере 0,02%
</w:t>
      </w:r>
    </w:p>
    <w:p>
      <w:r>
        <w:t xml:space="preserve">в день (0,1% в неделю) от стоимости зарезервированных ЦБ по курсу на момент
</w:t>
      </w:r>
    </w:p>
    <w:p>
      <w:r>
        <w:t xml:space="preserve">получения Заявки.
</w:t>
      </w:r>
    </w:p>
    <w:p>
      <w:r>
        <w:t xml:space="preserve">2.9.4. Дальнейшая организация работ осуществляется  в  соответствии  с
</w:t>
      </w:r>
    </w:p>
    <w:p>
      <w:r>
        <w:t xml:space="preserve">п.2.8.
</w:t>
      </w:r>
    </w:p>
    <w:p>
      <w:r>
        <w:t xml:space="preserve">2.9.5. БРОКЕР ИНВЕСТОРА может снять заявку на резервирование  частично
</w:t>
      </w:r>
    </w:p>
    <w:p>
      <w:r>
        <w:t xml:space="preserve">или полностью, путем передачи Уведомления о снятии резерва (Приложение N11).
</w:t>
      </w:r>
    </w:p>
    <w:p>
      <w:r>
        <w:t xml:space="preserve">2.9.6. ЦБ снимаются с резерва по окончании срока заявки, при поступле-
</w:t>
      </w:r>
    </w:p>
    <w:p>
      <w:r>
        <w:t xml:space="preserve">нии уведомления (п.2.9.5) или с момента перечисления средств покупателем или
</w:t>
      </w:r>
    </w:p>
    <w:p>
      <w:r>
        <w:t xml:space="preserve">БРОКЕРОМ ИНВЕСТОРА на счет БРОКЕРА ЭМИТЕНТА.
</w:t>
      </w:r>
    </w:p>
    <w:p>
      <w:r>
        <w:t xml:space="preserve">2.10. БРОКЕР ИНВЕСТОРА может выступать в качестве дилера.
</w:t>
      </w:r>
    </w:p>
    <w:p>
      <w:r>
        <w:t xml:space="preserve">2.11. БРОКЕР ИНВЕСТОРА в своей деятельности руководствуется  Договором
</w:t>
      </w:r>
    </w:p>
    <w:p>
      <w:r>
        <w:t xml:space="preserve">на комплексное обслуживание по рынку ценных бумаг в качестве рекомендатель-
</w:t>
      </w:r>
    </w:p>
    <w:p>
      <w:r>
        <w:t xml:space="preserve">ного документа.
</w:t>
      </w:r>
    </w:p>
    <w:p>
      <w:r>
        <w:t xml:space="preserve">2.12. Связь между сторонами осуществляется в соответствии с Протоколом
</w:t>
      </w:r>
    </w:p>
    <w:p>
      <w:r>
        <w:t xml:space="preserve">согласования технических условий (Приложение N12),  являющимся неотъемлемой
</w:t>
      </w:r>
    </w:p>
    <w:p>
      <w:r>
        <w:t xml:space="preserve">частью настоящего Договора.
</w:t>
      </w:r>
    </w:p>
    <w:p>
      <w:r>
        <w:t xml:space="preserve">2.13. В целях обмена информацией о текущей коньюнктуре рынка ЦБ сторо-
</w:t>
      </w:r>
    </w:p>
    <w:p>
      <w:r>
        <w:t xml:space="preserve">ны договорились действовать в соответствии с Соглашением об обмене информа-
</w:t>
      </w:r>
    </w:p>
    <w:p>
      <w:r>
        <w:t xml:space="preserve">цией (Приложение N13), являющимся неотъемлемой частью настоящего Договора.
</w:t>
      </w:r>
    </w:p>
    <w:p>
      <w:r>
        <w:t xml:space="preserve">3. Обязанности сторон.
</w:t>
      </w:r>
    </w:p>
    <w:p>
      <w:r>
        <w:t xml:space="preserve">3.1. Стороны обязуются:
</w:t>
      </w:r>
    </w:p>
    <w:p>
      <w:r>
        <w:t xml:space="preserve">3.1.1. Строго руководствоваться в своей деятельности настоящим Догово-
</w:t>
      </w:r>
    </w:p>
    <w:p>
      <w:r>
        <w:t xml:space="preserve">ром.
</w:t>
      </w:r>
    </w:p>
    <w:p>
      <w:r>
        <w:t xml:space="preserve">3.1.2. Обеспечивать  сохранность  переданных  друг  другу материальных
</w:t>
      </w:r>
    </w:p>
    <w:p>
      <w:r>
        <w:t xml:space="preserve">ценностей и документов.
</w:t>
      </w:r>
    </w:p>
    <w:p>
      <w:r>
        <w:t xml:space="preserve">3.1.3. Осуществлять  расчеты  в  размерах  и  формах,  предусмотренных
</w:t>
      </w:r>
    </w:p>
    <w:p>
      <w:r>
        <w:t xml:space="preserve">настоящим Договором.
</w:t>
      </w:r>
    </w:p>
    <w:p>
      <w:r>
        <w:t xml:space="preserve">3.1.4. Обеспечивать сохранность средств, принадлежащих стронам и нахо-
</w:t>
      </w:r>
    </w:p>
    <w:p>
      <w:r>
        <w:t xml:space="preserve">дящихся на счетах друг друга.
</w:t>
      </w:r>
    </w:p>
    <w:p>
      <w:r>
        <w:t xml:space="preserve">3.2. БРОКЕР ЭМИТЕНТА обязуется:
</w:t>
      </w:r>
    </w:p>
    <w:p>
      <w:r>
        <w:t xml:space="preserve">3.2.1. Уведомлять БРОКЕРА ИНВЕСТОРА об изменении текущей курсовой сто-
</w:t>
      </w:r>
    </w:p>
    <w:p>
      <w:r>
        <w:t xml:space="preserve">имости в день ее изменения или на следующий день.
</w:t>
      </w:r>
    </w:p>
    <w:p>
      <w:r>
        <w:t xml:space="preserve">3.2.2. Учитывать и регистрировать сделки, совершенные БРОКЕРОМ ИНВЕСТО-
</w:t>
      </w:r>
    </w:p>
    <w:p>
      <w:r>
        <w:t xml:space="preserve">РА.
</w:t>
      </w:r>
    </w:p>
    <w:p>
      <w:r>
        <w:t xml:space="preserve">3.2.3. Резервировать ЦБ в соответствии с п. 2.8.4 настоящего Договора.
</w:t>
      </w:r>
    </w:p>
    <w:p>
      <w:r>
        <w:t xml:space="preserve">3.2.4. Своевременно информировать БРОКЕРА ИНВЕСТОРА о зачислении денег
</w:t>
      </w:r>
    </w:p>
    <w:p>
      <w:r>
        <w:t xml:space="preserve">на расчетный счет БРОКЕРА ЭМИТЕНТА.
</w:t>
      </w:r>
    </w:p>
    <w:p>
      <w:r>
        <w:t xml:space="preserve">3.2.5. Передавать  Подтверждение или Отказ в резервировании в день по-
</w:t>
      </w:r>
    </w:p>
    <w:p>
      <w:r>
        <w:t xml:space="preserve">лучения Заявки на резервирование или на следующий день.
</w:t>
      </w:r>
    </w:p>
    <w:p>
      <w:r>
        <w:t xml:space="preserve">3.3. БРОКЕР ИНВЕСТОРА обязуется:
</w:t>
      </w:r>
    </w:p>
    <w:p>
      <w:r>
        <w:t xml:space="preserve">3.3.1. При размещении ЦБ строго руководствоваться п.2.3 и п.2.5 насто-
</w:t>
      </w:r>
    </w:p>
    <w:p>
      <w:r>
        <w:t xml:space="preserve">ящего Договора.
</w:t>
      </w:r>
    </w:p>
    <w:p>
      <w:r>
        <w:t xml:space="preserve">3.3.2. Передавать БРОКЕРУ ЭМИТЕНТА документы в соответствии с п.2.8.3,
</w:t>
      </w:r>
    </w:p>
    <w:p>
      <w:r>
        <w:t xml:space="preserve">соблюдая условия своевременности, полноты и достоверности.
</w:t>
      </w:r>
    </w:p>
    <w:p>
      <w:r>
        <w:t xml:space="preserve">3.3.3. Перечислять средства,  полученные от продажи ЦБ,  в сроки, пре-
</w:t>
      </w:r>
    </w:p>
    <w:p>
      <w:r>
        <w:t xml:space="preserve">дусмотренные п.2.8.3.
</w:t>
      </w:r>
    </w:p>
    <w:p>
      <w:r>
        <w:t xml:space="preserve">3.3.4. В 3-х-дневный срок после снятия ЦБ с резерва перечислять БРОКЕ-
</w:t>
      </w:r>
    </w:p>
    <w:p>
      <w:r>
        <w:t xml:space="preserve">РУ ЭМИТЕНТА плату за резерв отдельным платежным поручением.
</w:t>
      </w:r>
    </w:p>
    <w:p>
      <w:r>
        <w:t xml:space="preserve">3.3.5. Перед заключением сделок прямой купли-продажи ЦБ на сумму свыше
</w:t>
      </w:r>
    </w:p>
    <w:p>
      <w:r>
        <w:t xml:space="preserve">100 тысяч рублей убедиться в наличие ЦБ у БРОКЕРА ЭМИТЕНТА.
</w:t>
      </w:r>
    </w:p>
    <w:p>
      <w:r>
        <w:t xml:space="preserve">3.3.6. Получить или обеспечить получение ЦБ покупателем не позже  чем
</w:t>
      </w:r>
    </w:p>
    <w:p>
      <w:r>
        <w:t xml:space="preserve">через 30  дней  со  дня зачисления средств в оплату за ЦБ на расчетный счет
</w:t>
      </w:r>
    </w:p>
    <w:p>
      <w:r>
        <w:t xml:space="preserve">БРОКЕРА ЭМИТЕНТА.
</w:t>
      </w:r>
    </w:p>
    <w:p>
      <w:r>
        <w:t xml:space="preserve">3.3.7. Соблюдать  исключительность  прав  БРОКЕРА ЭМИТЕНТА на работу с
</w:t>
      </w:r>
    </w:p>
    <w:p>
      <w:r>
        <w:t xml:space="preserve">определенным ЦБ, если такая исключительность была ему предоставлена ЭМИТЕН-
</w:t>
      </w:r>
    </w:p>
    <w:p>
      <w:r>
        <w:t xml:space="preserve">ТОМ.
</w:t>
      </w:r>
    </w:p>
    <w:p>
      <w:r>
        <w:t xml:space="preserve">4. Ответственность сторон
</w:t>
      </w:r>
    </w:p>
    <w:p>
      <w:r>
        <w:t xml:space="preserve">4.1. Стороны  несут  материальную  ответственность за невыполнение ими
</w:t>
      </w:r>
    </w:p>
    <w:p>
      <w:r>
        <w:t xml:space="preserve">условий настоящего Договора и,  в случае их нарушения,  обязаны  возместить
</w:t>
      </w:r>
    </w:p>
    <w:p>
      <w:r>
        <w:t xml:space="preserve">противоположной стороне все убытки.
</w:t>
      </w:r>
    </w:p>
    <w:p>
      <w:r>
        <w:t xml:space="preserve">4.2. Стороны несут материальную ответственность за недостоверность ин-
</w:t>
      </w:r>
    </w:p>
    <w:p>
      <w:r>
        <w:t xml:space="preserve">формации, переданной другой стороне,  и обязаны возместить все убытки, если
</w:t>
      </w:r>
    </w:p>
    <w:p>
      <w:r>
        <w:t xml:space="preserve">использование недостоверной информации повлекли таковые.
</w:t>
      </w:r>
    </w:p>
    <w:p>
      <w:r>
        <w:t xml:space="preserve">4.3. Стороны не несут ответственности по своим обязательствам,  если в
</w:t>
      </w:r>
    </w:p>
    <w:p>
      <w:r>
        <w:t xml:space="preserve">период действия настоящего Договора произошли изменения в действующем зако-
</w:t>
      </w:r>
    </w:p>
    <w:p>
      <w:r>
        <w:t xml:space="preserve">нодательстве, делающие невозможным их выполнение.
</w:t>
      </w:r>
    </w:p>
    <w:p>
      <w:r>
        <w:t xml:space="preserve">4.4. БРОКЕР ЭМИТЕНТА несет ответственность по сделкам с резервировани-
</w:t>
      </w:r>
    </w:p>
    <w:p>
      <w:r>
        <w:t xml:space="preserve">ем за начисление зарезервированных ЦБ после передачи Подтверждения резерви-
</w:t>
      </w:r>
    </w:p>
    <w:p>
      <w:r>
        <w:t xml:space="preserve">рования другой стороне в течение срока резервирования в  размере  0,04%  от
</w:t>
      </w:r>
    </w:p>
    <w:p>
      <w:r>
        <w:t xml:space="preserve">стоимости зарезервированных ЦБ за каждый день резервирования (0,2%  в неде-
</w:t>
      </w:r>
    </w:p>
    <w:p>
      <w:r>
        <w:t xml:space="preserve">лю).
</w:t>
      </w:r>
    </w:p>
    <w:p>
      <w:r>
        <w:t xml:space="preserve">4.5. БРОКЕР ЭМИТЕНТА несет ответственность за наличие ЦБ с момента по-
</w:t>
      </w:r>
    </w:p>
    <w:p>
      <w:r>
        <w:t xml:space="preserve">лучения платежного поручения покупателя до момента передачи ЦБ  по  Акту  в
</w:t>
      </w:r>
    </w:p>
    <w:p>
      <w:r>
        <w:t xml:space="preserve">размере _______.
</w:t>
      </w:r>
    </w:p>
    <w:p>
      <w:r>
        <w:t xml:space="preserve">4.6. БРОКЕР ЭМИТЕНТА не несет ответственности по сделкам  прямой  куп-
</w:t>
      </w:r>
    </w:p>
    <w:p>
      <w:r>
        <w:t xml:space="preserve">ли-продажи, при нарушении БРОКЕРОМ ИНВЕСТОРА п.3.3.5 настоящего Договора.
</w:t>
      </w:r>
    </w:p>
    <w:p>
      <w:r>
        <w:t xml:space="preserve">4.7. БРОКЕР ИНВЕСТОРА несет  ответственность  за  соблюдением  текущей
</w:t>
      </w:r>
    </w:p>
    <w:p>
      <w:r>
        <w:t xml:space="preserve">курсовой стоимости ЦБ в размере 75% с превышения курсовой стоимости без уче-
</w:t>
      </w:r>
    </w:p>
    <w:p>
      <w:r>
        <w:t xml:space="preserve">та комиссионных БРОКЕРУ ИНВЕСТОРА и гербового сбора.
</w:t>
      </w:r>
    </w:p>
    <w:p>
      <w:r>
        <w:t xml:space="preserve">4.8. БРОКЕР ИНВЕСТОРА несет ответственность за превышение размеров ко-
</w:t>
      </w:r>
    </w:p>
    <w:p>
      <w:r>
        <w:t xml:space="preserve">миссионного вознаграждения (п.2.5) в размере 75%  от превышения размера ко-
</w:t>
      </w:r>
    </w:p>
    <w:p>
      <w:r>
        <w:t xml:space="preserve">миссионного вознаграждения.
</w:t>
      </w:r>
    </w:p>
    <w:p>
      <w:r>
        <w:t xml:space="preserve">4.9. БРОКЕР ИНВЕСТОРА несет ответственность за  несвоевременное  пере-
</w:t>
      </w:r>
    </w:p>
    <w:p>
      <w:r>
        <w:t xml:space="preserve">числение средств БРОКЕРУ ЭМИТЕНТА В РАЗМЕРЕ 0,1%  за каждый день просрочки,
</w:t>
      </w:r>
    </w:p>
    <w:p>
      <w:r>
        <w:t xml:space="preserve">но не более 10% в целом.
</w:t>
      </w:r>
    </w:p>
    <w:p>
      <w:r>
        <w:t xml:space="preserve">4.10. БРОКЕР  ИНВЕСТОРА несет ответственность за невыполнение требова-
</w:t>
      </w:r>
    </w:p>
    <w:p>
      <w:r>
        <w:t xml:space="preserve">ний п.3.3.6 настоящего Договора в размере 0,02%  от стоимости  приобретения
</w:t>
      </w:r>
    </w:p>
    <w:p>
      <w:r>
        <w:t xml:space="preserve">ЦБ за каждый день просрочки (0,1% в неделю).
</w:t>
      </w:r>
    </w:p>
    <w:p>
      <w:r>
        <w:t xml:space="preserve">5. Права сторон
</w:t>
      </w:r>
    </w:p>
    <w:p>
      <w:r>
        <w:t xml:space="preserve">5.1. БРОКЕР  ЭМИТЕНТА  оставляет  за собой право предоставления ЦБ для
</w:t>
      </w:r>
    </w:p>
    <w:p>
      <w:r>
        <w:t xml:space="preserve">размещения БРОКЕРУ ИНВЕСТОРА.
</w:t>
      </w:r>
    </w:p>
    <w:p>
      <w:r>
        <w:t xml:space="preserve">5.2. БРОКЕР  ЭМИТЕНТА оставляет за собой право отказа в резервировании
</w:t>
      </w:r>
    </w:p>
    <w:p>
      <w:r>
        <w:t xml:space="preserve">ЦБ по сделкам с резервированим за БРОКЕРОМ ИНВЕСТОРА.
</w:t>
      </w:r>
    </w:p>
    <w:p>
      <w:r>
        <w:t xml:space="preserve">5.3. Любая из сторон имеет право расторгнуть настоящий Договор в любой
</w:t>
      </w:r>
    </w:p>
    <w:p>
      <w:r>
        <w:t xml:space="preserve">момент при нарушении противоположной стороной условий настоящего Договора и
</w:t>
      </w:r>
    </w:p>
    <w:p>
      <w:r>
        <w:t xml:space="preserve">принять меры к оповещению о неправомочных действиях противоволожной стороны.
</w:t>
      </w:r>
    </w:p>
    <w:p>
      <w:r>
        <w:t xml:space="preserve">5.4. БРОКЕР ИНВЕСТОРА имеет право отказаться от размещения ЦБ, предла-
</w:t>
      </w:r>
    </w:p>
    <w:p>
      <w:r>
        <w:t xml:space="preserve">гаемых БРОКЕРОМ ЭМИТЕНТА.
</w:t>
      </w:r>
    </w:p>
    <w:p>
      <w:r>
        <w:t xml:space="preserve">5.5. БРОКЕР ЭМИТЕНТА оставляет за собой право выбора формы  оплаты  ЦБ
</w:t>
      </w:r>
    </w:p>
    <w:p>
      <w:r>
        <w:t xml:space="preserve">БРОКЕРОМ ИНВЕСТОРА.
</w:t>
      </w:r>
    </w:p>
    <w:p>
      <w:r>
        <w:t xml:space="preserve">6. Порядок расчетов
</w:t>
      </w:r>
    </w:p>
    <w:p>
      <w:r>
        <w:t xml:space="preserve">6.1. БРОКЕР  ИНВЕСТОРА  при  получении  средств в оплату за ЦБ на свой
</w:t>
      </w:r>
    </w:p>
    <w:p>
      <w:r>
        <w:t xml:space="preserve">расчетный счет взимает с покупателя гербовый сбор в соответствии с действу-
</w:t>
      </w:r>
    </w:p>
    <w:p>
      <w:r>
        <w:t xml:space="preserve">ющим законодательством  и  перечисляет их БРОКЕРУ ЭМИТЕНТА вместе с оплатой
</w:t>
      </w:r>
    </w:p>
    <w:p>
      <w:r>
        <w:t xml:space="preserve">ЦБ.
</w:t>
      </w:r>
    </w:p>
    <w:p>
      <w:r>
        <w:t xml:space="preserve">6.2. Средства,  полученные  БРОКЕРОМ ИНВЕСТОРА в оплату за ЦБ от физи-
</w:t>
      </w:r>
    </w:p>
    <w:p>
      <w:r>
        <w:t xml:space="preserve">ческих лиц, аккумулируются на его расчетном счету и перечисляются им ежене-
</w:t>
      </w:r>
    </w:p>
    <w:p>
      <w:r>
        <w:t xml:space="preserve">дельно БРОКЕРУ ЭМИТЕНТА за вычетом комиссионного вознаграждения БРОКЕРА ИН-
</w:t>
      </w:r>
    </w:p>
    <w:p>
      <w:r>
        <w:t xml:space="preserve">ВЕСТОРА.
</w:t>
      </w:r>
    </w:p>
    <w:p>
      <w:r>
        <w:t xml:space="preserve">6.3. При продаже ЦБ юридическим лицам расчеты осуществляются следующим
</w:t>
      </w:r>
    </w:p>
    <w:p>
      <w:r>
        <w:t xml:space="preserve">образом:
</w:t>
      </w:r>
    </w:p>
    <w:p>
      <w:r>
        <w:t xml:space="preserve">комиссионные вознаграждения  БРОКЕРУ ИНВЕСТОРА перечисляется покупате-
</w:t>
      </w:r>
    </w:p>
    <w:p>
      <w:r>
        <w:t xml:space="preserve">лем на расчетный счет БРОКЕРА ИНВЕСТОРА;
</w:t>
      </w:r>
    </w:p>
    <w:p>
      <w:r>
        <w:t xml:space="preserve">оплата за  ЦБ  и  гербовый сбор перечисляется покупателем на расчетный
</w:t>
      </w:r>
    </w:p>
    <w:p>
      <w:r>
        <w:t xml:space="preserve">счет БРОКЕРА ЭМИТЕНТА.
</w:t>
      </w:r>
    </w:p>
    <w:p>
      <w:r>
        <w:t xml:space="preserve">6.4. Плата  за резервирование перечисляется БРОКЕРОМ ИНВЕСТОРА БРОКЕРУ
</w:t>
      </w:r>
    </w:p>
    <w:p>
      <w:r>
        <w:t xml:space="preserve">ЭМИТЕНТА в соответствии с п.3.3.4 настоящего договора.
</w:t>
      </w:r>
    </w:p>
    <w:p>
      <w:r>
        <w:t xml:space="preserve">6.5. Настоящим  Договором  предусматриваются следующие формы оплаты ЦБ
</w:t>
      </w:r>
    </w:p>
    <w:p>
      <w:r>
        <w:t xml:space="preserve">БРОКЕРОМ ИНВЕСТОРА:
</w:t>
      </w:r>
    </w:p>
    <w:p>
      <w:r>
        <w:t xml:space="preserve">- платежное поручение;
</w:t>
      </w:r>
    </w:p>
    <w:p>
      <w:r>
        <w:t xml:space="preserve">- вексель с авалем банка;
</w:t>
      </w:r>
    </w:p>
    <w:p>
      <w:r>
        <w:t xml:space="preserve">- чек  из  лимитированной чековой книжки с указанием цели платежа (для
</w:t>
      </w:r>
    </w:p>
    <w:p>
      <w:r>
        <w:t xml:space="preserve">расчетов за ценные бумаги).
</w:t>
      </w:r>
    </w:p>
    <w:p>
      <w:r>
        <w:t xml:space="preserve">7. Условия конфиденциальности
</w:t>
      </w:r>
    </w:p>
    <w:p>
      <w:r>
        <w:t xml:space="preserve">7.1. Любая информация,  передаваемая одной стороной  другой  в  период
</w:t>
      </w:r>
    </w:p>
    <w:p>
      <w:r>
        <w:t xml:space="preserve">действия настоящего Договора, содержащая сведения о ЦБ, ценах и предложени-
</w:t>
      </w:r>
    </w:p>
    <w:p>
      <w:r>
        <w:t xml:space="preserve">ях (включая условия настоящего Договора), разглашение которых может нанести
</w:t>
      </w:r>
    </w:p>
    <w:p>
      <w:r>
        <w:t xml:space="preserve">убытки любой  из  сторон,  является  строго  конфиденциальной и не подлежит
</w:t>
      </w:r>
    </w:p>
    <w:p>
      <w:r>
        <w:t xml:space="preserve">разглашению третьим лицам, за исключением случаев, предусмотренных действу-
</w:t>
      </w:r>
    </w:p>
    <w:p>
      <w:r>
        <w:t xml:space="preserve">ющим законодательством.
</w:t>
      </w:r>
    </w:p>
    <w:p>
      <w:r>
        <w:t xml:space="preserve">8. Особые условия.
</w:t>
      </w:r>
    </w:p>
    <w:p>
      <w:r>
        <w:t xml:space="preserve">8.1. Текст  и  условия  настоящего  Договора являются интеллектуальной
</w:t>
      </w:r>
    </w:p>
    <w:p>
      <w:r>
        <w:t xml:space="preserve">собственностью Общества.  Договор не подлежит копированию в любых  видах  и
</w:t>
      </w:r>
    </w:p>
    <w:p>
      <w:r>
        <w:t xml:space="preserve">передаче третьим лицам без письменного разрешения Общества.
</w:t>
      </w:r>
    </w:p>
    <w:p>
      <w:r>
        <w:t xml:space="preserve">8.2. Фирма за оформление настоящего Договора, проведение предваритель-
</w:t>
      </w:r>
    </w:p>
    <w:p>
      <w:r>
        <w:t xml:space="preserve">ных консультаций и консультаций в течение действия настоящего Договора обя-
</w:t>
      </w:r>
    </w:p>
    <w:p>
      <w:r>
        <w:t xml:space="preserve">зана в 5-дневный срок с момента его подписания перечислить на счет Общества
</w:t>
      </w:r>
    </w:p>
    <w:p>
      <w:r>
        <w:t xml:space="preserve">оплату в размере 5000 (пять тысяч) рублей.
</w:t>
      </w:r>
    </w:p>
    <w:p>
      <w:r>
        <w:t xml:space="preserve">8.3._________________________________________________________________
</w:t>
      </w:r>
    </w:p>
    <w:p>
      <w:r>
        <w:t xml:space="preserve">__________________________________________________________________________
</w:t>
      </w:r>
    </w:p>
    <w:p>
      <w:r>
        <w:t xml:space="preserve">8.4._________________________________________________________________
</w:t>
      </w:r>
    </w:p>
    <w:p>
      <w:r>
        <w:t xml:space="preserve">__________________________________________________________________________
</w:t>
      </w:r>
    </w:p>
    <w:p>
      <w:r>
        <w:t xml:space="preserve">9. Порядок рассмотрения споров
</w:t>
      </w:r>
    </w:p>
    <w:p>
      <w:r>
        <w:t xml:space="preserve">9.1. Стороны  договорились принимать все меры к разрешению разногласий
</w:t>
      </w:r>
    </w:p>
    <w:p>
      <w:r>
        <w:t xml:space="preserve">между ними путем двусторонних переговоров.
</w:t>
      </w:r>
    </w:p>
    <w:p>
      <w:r>
        <w:t xml:space="preserve">9.2. При размещении разногласий стороны договорились руководствоваться
</w:t>
      </w:r>
    </w:p>
    <w:p>
      <w:r>
        <w:t xml:space="preserve">действующим законодательством, кроме случаев, оговоренных взаимно подписан-
</w:t>
      </w:r>
    </w:p>
    <w:p>
      <w:r>
        <w:t xml:space="preserve">ными документами.
</w:t>
      </w:r>
    </w:p>
    <w:p>
      <w:r>
        <w:t xml:space="preserve">10. Срок действия договора
</w:t>
      </w:r>
    </w:p>
    <w:p>
      <w:r>
        <w:t xml:space="preserve">10.1. Настоящий Договор вступает в силу со дня его подписания и закан-
</w:t>
      </w:r>
    </w:p>
    <w:p>
      <w:r>
        <w:t xml:space="preserve">чивает свое действие 31 декабря 199__г.
</w:t>
      </w:r>
    </w:p>
    <w:p>
      <w:r>
        <w:t xml:space="preserve">10.2. Если  за 30 дней до конца действия Договора ни одна из сторон не
</w:t>
      </w:r>
    </w:p>
    <w:p>
      <w:r>
        <w:t xml:space="preserve">заявит письменно о его расторжении, то договор считается продленным на сле-
</w:t>
      </w:r>
    </w:p>
    <w:p>
      <w:r>
        <w:t xml:space="preserve">дующий календарный год.
</w:t>
      </w:r>
    </w:p>
    <w:p>
      <w:r>
        <w:t xml:space="preserve">10.3. Действие настоящего Договора,  кроме случаев,  специально огово-
</w:t>
      </w:r>
    </w:p>
    <w:p>
      <w:r>
        <w:t xml:space="preserve">ренных в тексте Договора, может быть прекращено следующим образом:
</w:t>
      </w:r>
    </w:p>
    <w:p>
      <w:r>
        <w:t xml:space="preserve">по взаимному соглашению между сторонами, сделанному письменно;
</w:t>
      </w:r>
    </w:p>
    <w:p>
      <w:r>
        <w:t xml:space="preserve">в люБое время, любой стороной, с наличием или без наличия причины, при
</w:t>
      </w:r>
    </w:p>
    <w:p>
      <w:r>
        <w:t xml:space="preserve">подаче письменного заявления не менее чем за 60 дней до прекращения.
</w:t>
      </w:r>
    </w:p>
    <w:p>
      <w:r>
        <w:t xml:space="preserve">11. Юридические адреса и банковские реквизиты сторон
</w:t>
      </w:r>
    </w:p>
    <w:p>
      <w:r>
        <w:t xml:space="preserve">Общество: __________________________________________
</w:t>
      </w:r>
    </w:p>
    <w:p>
      <w:r>
        <w:t xml:space="preserve">Фирма: _____________________________________________
</w:t>
      </w:r>
    </w:p>
    <w:p>
      <w:r>
        <w:t xml:space="preserve">Подписи сторон: ____________________________________
</w:t>
      </w:r>
    </w:p>
    <w:p>
      <w:r>
        <w:t xml:space="preserve">_____________                          _____________
</w:t>
      </w:r>
    </w:p>
    <w:p>
      <w:r>
        <w:t xml:space="preserve">_____________                          _____________
</w:t>
      </w:r>
    </w:p>
    <w:p>
      <w:r>
        <w:t xml:space="preserve">М.П.                                   М.П.
</w:t>
      </w:r>
    </w:p>
    <w:p>
      <w:r>
        <w:t xml:space="preserve">Приложение N1
</w:t>
      </w:r>
    </w:p>
    <w:p>
      <w:r>
        <w:t xml:space="preserve">к Договору N ___________
</w:t>
      </w:r>
    </w:p>
    <w:p>
      <w:r>
        <w:t xml:space="preserve">от "  " ___________ 199__г.
</w:t>
      </w:r>
    </w:p>
    <w:p>
      <w:r>
        <w:t xml:space="preserve">ПЕРЕЧЕНЬ
</w:t>
      </w:r>
    </w:p>
    <w:p>
      <w:r>
        <w:t xml:space="preserve">информации и документов, необходимых для проведения операций
</w:t>
      </w:r>
    </w:p>
    <w:p>
      <w:r>
        <w:t xml:space="preserve">с ценными бумагами
</w:t>
      </w:r>
    </w:p>
    <w:p>
      <w:r>
        <w:t xml:space="preserve">1. Данные об эмитенте
</w:t>
      </w:r>
    </w:p>
    <w:p>
      <w:r>
        <w:t xml:space="preserve">1.1. Полное и сокращенное наименование, даты и номер регистрации.
</w:t>
      </w:r>
    </w:p>
    <w:p>
      <w:r>
        <w:t xml:space="preserve">1.2. Учредительные документы.
</w:t>
      </w:r>
    </w:p>
    <w:p>
      <w:r>
        <w:t xml:space="preserve">1.3. Почтовый и юридический адреса, банковские реквизиты.
</w:t>
      </w:r>
    </w:p>
    <w:p>
      <w:r>
        <w:t xml:space="preserve">1.4. Количество и перечень учредителей с указанием их реквизитов.  Ко-
</w:t>
      </w:r>
    </w:p>
    <w:p>
      <w:r>
        <w:t xml:space="preserve">личество и перечень акционеров с указанием долей в уставном фонде.
</w:t>
      </w:r>
    </w:p>
    <w:p>
      <w:r>
        <w:t xml:space="preserve">1.5. Структура и состав руководящих органов с указанием подробных дан-
</w:t>
      </w:r>
    </w:p>
    <w:p>
      <w:r>
        <w:t xml:space="preserve">ных о персоналиях.
</w:t>
      </w:r>
    </w:p>
    <w:p>
      <w:r>
        <w:t xml:space="preserve">1.6. Список всех предприятий, банков, фирм и других юридических лиц, в
</w:t>
      </w:r>
    </w:p>
    <w:p>
      <w:r>
        <w:t xml:space="preserve">которых эмитент обладает более чем 5%  их собственных средств,  с указанием
</w:t>
      </w:r>
    </w:p>
    <w:p>
      <w:r>
        <w:t xml:space="preserve">реквизитов и данных этих предприятий.
</w:t>
      </w:r>
    </w:p>
    <w:p>
      <w:r>
        <w:t xml:space="preserve">1.7. Принадлежность эмитента к другим организациям,  в том  числе  фи-
</w:t>
      </w:r>
    </w:p>
    <w:p>
      <w:r>
        <w:t xml:space="preserve">нансовым группам,  ассоциациям, холдингам, концернам и др., членство на то-
</w:t>
      </w:r>
    </w:p>
    <w:p>
      <w:r>
        <w:t xml:space="preserve">варных, валютных, фондовых и пр. биржах.
</w:t>
      </w:r>
    </w:p>
    <w:p>
      <w:r>
        <w:t xml:space="preserve">1.8. Список всех отделений, филиалов, представительств, содержащий их-
</w:t>
      </w:r>
    </w:p>
    <w:p>
      <w:r>
        <w:t xml:space="preserve">наименования, расположения и др. данные.
</w:t>
      </w:r>
    </w:p>
    <w:p>
      <w:r>
        <w:t xml:space="preserve">2. Данные о финансовом положении эмитента,
</w:t>
      </w:r>
    </w:p>
    <w:p>
      <w:r>
        <w:t xml:space="preserve">заверенные независимой аудиторской компанией
</w:t>
      </w:r>
    </w:p>
    <w:p>
      <w:r>
        <w:t xml:space="preserve">или соответствующей ревизионной службой
</w:t>
      </w:r>
    </w:p>
    <w:p>
      <w:r>
        <w:t xml:space="preserve">2.1. Бухгалтерские балансы и счета  доходов,  расходов  и  прибыли  за
</w:t>
      </w:r>
    </w:p>
    <w:p>
      <w:r>
        <w:t xml:space="preserve">последние три года.
</w:t>
      </w:r>
    </w:p>
    <w:p>
      <w:r>
        <w:t xml:space="preserve">2.2. Бухгалтерский баланс по состоянию каждого прошедшего квартала.
</w:t>
      </w:r>
    </w:p>
    <w:p>
      <w:r>
        <w:t xml:space="preserve">2.3. Отчеты  о  рспределении  прибыли за последние три завершенных фи-
</w:t>
      </w:r>
    </w:p>
    <w:p>
      <w:r>
        <w:t xml:space="preserve">нансовых года.
</w:t>
      </w:r>
    </w:p>
    <w:p>
      <w:r>
        <w:t xml:space="preserve">2.4. Размер просроченной задолженности кридиторам и платежам в бюджет.
</w:t>
      </w:r>
    </w:p>
    <w:p>
      <w:r>
        <w:t xml:space="preserve">2.5. Сведения об административных и экономических санкциях, наложенных
</w:t>
      </w:r>
    </w:p>
    <w:p>
      <w:r>
        <w:t xml:space="preserve">на эмитента государственными органами, судом и другими органами.
</w:t>
      </w:r>
    </w:p>
    <w:p>
      <w:r>
        <w:t xml:space="preserve">2.6. Отчет об уставном фонде, содержащий:
</w:t>
      </w:r>
    </w:p>
    <w:p>
      <w:r>
        <w:t xml:space="preserve">общий объем уставного фонда;
</w:t>
      </w:r>
    </w:p>
    <w:p>
      <w:r>
        <w:t xml:space="preserve">деление уставного фонда на доли (паи, акции);
</w:t>
      </w:r>
    </w:p>
    <w:p>
      <w:r>
        <w:t xml:space="preserve">объем оплаченной части уставного фонда;
</w:t>
      </w:r>
    </w:p>
    <w:p>
      <w:r>
        <w:t xml:space="preserve">количество выпущенных акций,  их номинал,  текущая курсовая стоимость,
</w:t>
      </w:r>
    </w:p>
    <w:p>
      <w:r>
        <w:t xml:space="preserve">распределение по видам акций;
</w:t>
      </w:r>
    </w:p>
    <w:p>
      <w:r>
        <w:t xml:space="preserve">количество временно выпущенных акций;
</w:t>
      </w:r>
    </w:p>
    <w:p>
      <w:r>
        <w:t xml:space="preserve">условия оплаты дивидендов.
</w:t>
      </w:r>
    </w:p>
    <w:p>
      <w:r>
        <w:t xml:space="preserve">2.7. Отчет о ранее выпущенных ценных бумагах, содержащий:
</w:t>
      </w:r>
    </w:p>
    <w:p>
      <w:r>
        <w:t xml:space="preserve">вид ЦБ;
</w:t>
      </w:r>
    </w:p>
    <w:p>
      <w:r>
        <w:t xml:space="preserve">дата выпуска;
</w:t>
      </w:r>
    </w:p>
    <w:p>
      <w:r>
        <w:t xml:space="preserve">условия выпуска;
</w:t>
      </w:r>
    </w:p>
    <w:p>
      <w:r>
        <w:t xml:space="preserve">дата погашения;
</w:t>
      </w:r>
    </w:p>
    <w:p>
      <w:r>
        <w:t xml:space="preserve">количество;
</w:t>
      </w:r>
    </w:p>
    <w:p>
      <w:r>
        <w:t xml:space="preserve">процентные условия;
</w:t>
      </w:r>
    </w:p>
    <w:p>
      <w:r>
        <w:t xml:space="preserve">дата выплаты процентов.
</w:t>
      </w:r>
    </w:p>
    <w:p>
      <w:r>
        <w:t xml:space="preserve">3. Условия налогообложения
</w:t>
      </w:r>
    </w:p>
    <w:p>
      <w:r>
        <w:t xml:space="preserve">4. Сведения о предстоящем выпуске ЦБ
</w:t>
      </w:r>
    </w:p>
    <w:p>
      <w:r>
        <w:t xml:space="preserve">4.1. Общие сведения о ЦБ;
</w:t>
      </w:r>
    </w:p>
    <w:p>
      <w:r>
        <w:t xml:space="preserve">вид выпускаемых ЦБ;
</w:t>
      </w:r>
    </w:p>
    <w:p>
      <w:r>
        <w:t xml:space="preserve">общий объем выпуска (по номинальной стоимости);
</w:t>
      </w:r>
    </w:p>
    <w:p>
      <w:r>
        <w:t xml:space="preserve">количество выпускаемых ЦБ;
</w:t>
      </w:r>
    </w:p>
    <w:p>
      <w:r>
        <w:t xml:space="preserve">номинал одной ЦБ.
</w:t>
      </w:r>
    </w:p>
    <w:p>
      <w:r>
        <w:t xml:space="preserve">4.2. Данные о порядке выпуска и оплаты ЦБ;
</w:t>
      </w:r>
    </w:p>
    <w:p>
      <w:r>
        <w:t xml:space="preserve">дата принятия решения о выпуске;
</w:t>
      </w:r>
    </w:p>
    <w:p>
      <w:r>
        <w:t xml:space="preserve">дата начала размещения;
</w:t>
      </w:r>
    </w:p>
    <w:p>
      <w:r>
        <w:t xml:space="preserve">ограничения на потенциальных инвесторов;
</w:t>
      </w:r>
    </w:p>
    <w:p>
      <w:r>
        <w:t xml:space="preserve">дата ограничения размещения;
</w:t>
      </w:r>
    </w:p>
    <w:p>
      <w:r>
        <w:t xml:space="preserve">условия и порядок размещения;
</w:t>
      </w:r>
    </w:p>
    <w:p>
      <w:r>
        <w:t xml:space="preserve">форма выпуска (наличный, с централизованным хранением, безналичный);
</w:t>
      </w:r>
    </w:p>
    <w:p>
      <w:r>
        <w:t xml:space="preserve">цена размещения;
</w:t>
      </w:r>
    </w:p>
    <w:p>
      <w:r>
        <w:t xml:space="preserve">порядок размещения.
</w:t>
      </w:r>
    </w:p>
    <w:p>
      <w:r>
        <w:t xml:space="preserve">4.3. Данные о получении доходов по ЦБ:
</w:t>
      </w:r>
    </w:p>
    <w:p>
      <w:r>
        <w:t xml:space="preserve">размер процентов (метод определения процентов ставки) - для облигаций,
</w:t>
      </w:r>
    </w:p>
    <w:p>
      <w:r>
        <w:t xml:space="preserve">размер дивидендов  (порядок  определения  размера дивидендов) - отдельно по
</w:t>
      </w:r>
    </w:p>
    <w:p>
      <w:r>
        <w:t xml:space="preserve">видам акций;
</w:t>
      </w:r>
    </w:p>
    <w:p>
      <w:r>
        <w:t xml:space="preserve">место, где владельцы ЦБ могут получать причитающиеся им доходы;
</w:t>
      </w:r>
    </w:p>
    <w:p>
      <w:r>
        <w:t xml:space="preserve">периодичность платежей;
</w:t>
      </w:r>
    </w:p>
    <w:p>
      <w:r>
        <w:t xml:space="preserve">календарный график  событий,  определяющий  порядок выплаты доходов по
</w:t>
      </w:r>
    </w:p>
    <w:p>
      <w:r>
        <w:t xml:space="preserve">ценным бумагам (дата учета, дата платежей и др.);
</w:t>
      </w:r>
    </w:p>
    <w:p>
      <w:r>
        <w:t xml:space="preserve">порядок расчетов для получения доходов (форма расчетов, номера счетов,
</w:t>
      </w:r>
    </w:p>
    <w:p>
      <w:r>
        <w:t xml:space="preserve">оформляемые документы и др.).
</w:t>
      </w:r>
    </w:p>
    <w:p>
      <w:r>
        <w:t xml:space="preserve">4.4. Прочие особенности и условия, которые определяют положение держа-
</w:t>
      </w:r>
    </w:p>
    <w:p>
      <w:r>
        <w:t xml:space="preserve">телей ЦБ, а также могут влиять на их курсовую стоимость.
</w:t>
      </w:r>
    </w:p>
    <w:p>
      <w:r>
        <w:t xml:space="preserve">4.5. Информация  о  перспективах развития финансово-хозяйственной дея-
</w:t>
      </w:r>
    </w:p>
    <w:p>
      <w:r>
        <w:t xml:space="preserve">тельности эмитента.
</w:t>
      </w:r>
    </w:p>
    <w:p>
      <w:r>
        <w:t xml:space="preserve">Приложение N2
</w:t>
      </w:r>
    </w:p>
    <w:p>
      <w:r>
        <w:t xml:space="preserve">к Договору N ___________
</w:t>
      </w:r>
    </w:p>
    <w:p>
      <w:r>
        <w:t xml:space="preserve">от "  " ___________ 199__г.
</w:t>
      </w:r>
    </w:p>
    <w:p>
      <w:r>
        <w:t xml:space="preserve">+-------------------------+
</w:t>
      </w:r>
    </w:p>
    <w:p>
      <w:r>
        <w:t xml:space="preserve">¦    Дата отправления     ¦
</w:t>
      </w:r>
    </w:p>
    <w:p>
      <w:r>
        <w:t xml:space="preserve">¦_________________________¦
</w:t>
      </w:r>
    </w:p>
    <w:p>
      <w:r>
        <w:t xml:space="preserve">¦                         ¦
</w:t>
      </w:r>
    </w:p>
    <w:p>
      <w:r>
        <w:t xml:space="preserve">+-------------------------+
</w:t>
      </w:r>
    </w:p>
    <w:p>
      <w:r>
        <w:t xml:space="preserve">УВЕДОМЛЕНИЕ
</w:t>
      </w:r>
    </w:p>
    <w:p>
      <w:r>
        <w:t xml:space="preserve">_______________________________________________________
</w:t>
      </w:r>
    </w:p>
    <w:p>
      <w:r>
        <w:t xml:space="preserve">(код БРОКЕРА ЭМИТЕНТА)
</w:t>
      </w:r>
    </w:p>
    <w:p>
      <w:r>
        <w:t xml:space="preserve">_______________________________________________________
</w:t>
      </w:r>
    </w:p>
    <w:p>
      <w:r>
        <w:t xml:space="preserve">(КОД БРОКЕРА ИНВЕСТОРА)
</w:t>
      </w:r>
    </w:p>
    <w:p>
      <w:r>
        <w:t xml:space="preserve">ВРЕМЯ(московское) __________________курс ______________
</w:t>
      </w:r>
    </w:p>
    <w:p>
      <w:r>
        <w:t xml:space="preserve">Подпись ______________
</w:t>
      </w:r>
    </w:p>
    <w:p>
      <w:r>
        <w:t xml:space="preserve">М.П.
</w:t>
      </w:r>
    </w:p>
    <w:p>
      <w:r>
        <w:t xml:space="preserve">____________________________________________________________________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0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0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2023-10-10T09:38:32.082Z</dcterms:created>
  <dcterms:modified xsi:type="dcterms:W3CDTF">2023-10-10T09:38:32.082Z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